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792" w:type="dxa"/>
        <w:tblLayout w:type="fixed"/>
        <w:tblLook w:val="04A0"/>
      </w:tblPr>
      <w:tblGrid>
        <w:gridCol w:w="2070"/>
        <w:gridCol w:w="1890"/>
        <w:gridCol w:w="990"/>
        <w:gridCol w:w="900"/>
        <w:gridCol w:w="810"/>
        <w:gridCol w:w="900"/>
        <w:gridCol w:w="1530"/>
        <w:gridCol w:w="1260"/>
        <w:gridCol w:w="1440"/>
        <w:gridCol w:w="1530"/>
        <w:gridCol w:w="1530"/>
      </w:tblGrid>
      <w:tr w:rsidR="00293615" w:rsidTr="005E414F">
        <w:tc>
          <w:tcPr>
            <w:tcW w:w="207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маршрут</w:t>
            </w:r>
          </w:p>
        </w:tc>
        <w:tc>
          <w:tcPr>
            <w:tcW w:w="189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99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изпълнява  се:</w:t>
            </w:r>
          </w:p>
        </w:tc>
        <w:tc>
          <w:tcPr>
            <w:tcW w:w="90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81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дневен пробег</w:t>
            </w:r>
          </w:p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км</w:t>
            </w:r>
          </w:p>
        </w:tc>
        <w:tc>
          <w:tcPr>
            <w:tcW w:w="90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курсове за ден</w:t>
            </w:r>
          </w:p>
        </w:tc>
        <w:tc>
          <w:tcPr>
            <w:tcW w:w="153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изисквания на броя на местата в прев. средства</w:t>
            </w:r>
          </w:p>
        </w:tc>
        <w:tc>
          <w:tcPr>
            <w:tcW w:w="126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един.цена с ддс</w:t>
            </w:r>
          </w:p>
        </w:tc>
        <w:tc>
          <w:tcPr>
            <w:tcW w:w="144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учебни дни</w:t>
            </w:r>
          </w:p>
        </w:tc>
        <w:tc>
          <w:tcPr>
            <w:tcW w:w="153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ддс</w:t>
            </w:r>
          </w:p>
        </w:tc>
        <w:tc>
          <w:tcPr>
            <w:tcW w:w="1530" w:type="dxa"/>
          </w:tcPr>
          <w:p w:rsidR="00502EA9" w:rsidRPr="00EB3AE7" w:rsidRDefault="00EB3AE7" w:rsidP="00EB3A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B3A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 на пор.без ддс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с.Чукарово – с.Доброселец - Тополовград</w:t>
            </w:r>
          </w:p>
        </w:tc>
        <w:tc>
          <w:tcPr>
            <w:tcW w:w="189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НУ „Св.Св.Кирил и Методий” – Т-град и СОУ „Д-р П.Берон” – Т-град</w:t>
            </w:r>
          </w:p>
        </w:tc>
        <w:tc>
          <w:tcPr>
            <w:tcW w:w="99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 и обяд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ученика</w:t>
            </w:r>
          </w:p>
        </w:tc>
        <w:tc>
          <w:tcPr>
            <w:tcW w:w="81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47.2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8826.40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7355,33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–с.Радовец –</w:t>
            </w:r>
            <w:r w:rsidR="00EB3AE7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с.Устрем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с.Срем – с.Мрамор – с.Кап.Петко войвода – с.Орешник - Тополовград</w:t>
            </w:r>
          </w:p>
        </w:tc>
        <w:tc>
          <w:tcPr>
            <w:tcW w:w="189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 „Св.Кирил и Методий” – с.Орешник; ОДЗ „Щастливо детство – филиал Орешник и СОУ „Д-р П.Берон” – Т-град</w:t>
            </w:r>
          </w:p>
        </w:tc>
        <w:tc>
          <w:tcPr>
            <w:tcW w:w="99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 ученика +4 деца</w:t>
            </w:r>
          </w:p>
        </w:tc>
        <w:tc>
          <w:tcPr>
            <w:tcW w:w="81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90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22 места</w:t>
            </w:r>
          </w:p>
        </w:tc>
        <w:tc>
          <w:tcPr>
            <w:tcW w:w="126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1.65</w:t>
            </w:r>
          </w:p>
        </w:tc>
        <w:tc>
          <w:tcPr>
            <w:tcW w:w="144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15 147</w:t>
            </w:r>
          </w:p>
        </w:tc>
        <w:tc>
          <w:tcPr>
            <w:tcW w:w="1530" w:type="dxa"/>
          </w:tcPr>
          <w:p w:rsidR="00502EA9" w:rsidRPr="00B9048A" w:rsidRDefault="00A2799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12 622.50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–с.Орешник – с.Срем – с.Устрем – с.Радовец - Тополовград</w:t>
            </w:r>
          </w:p>
        </w:tc>
        <w:tc>
          <w:tcPr>
            <w:tcW w:w="189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СОУ „Д-р П.Берон” – Т-град</w:t>
            </w:r>
          </w:p>
        </w:tc>
        <w:tc>
          <w:tcPr>
            <w:tcW w:w="99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B9048A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ученика</w:t>
            </w:r>
          </w:p>
        </w:tc>
        <w:tc>
          <w:tcPr>
            <w:tcW w:w="81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90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8602</w:t>
            </w:r>
          </w:p>
        </w:tc>
        <w:tc>
          <w:tcPr>
            <w:tcW w:w="153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7168.33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EB3AE7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Тополовград – с.Орешник - с.Кап.Петко войвода – с.Мрамор -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</w:t>
            </w:r>
          </w:p>
        </w:tc>
        <w:tc>
          <w:tcPr>
            <w:tcW w:w="1890" w:type="dxa"/>
          </w:tcPr>
          <w:p w:rsidR="00502EA9" w:rsidRPr="00B9048A" w:rsidRDefault="00BB47B1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от ОУ „Св.Кирил и Методий” – с.Орешник; ОДЗ „Щастливо 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детство</w:t>
            </w:r>
            <w:r w:rsidR="00FA2638"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филиал Орешник</w:t>
            </w:r>
          </w:p>
        </w:tc>
        <w:tc>
          <w:tcPr>
            <w:tcW w:w="99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вечер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ученика + 4 деца</w:t>
            </w:r>
          </w:p>
        </w:tc>
        <w:tc>
          <w:tcPr>
            <w:tcW w:w="81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14,4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2692.80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2244.00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Тополовград – с. К.река – с.Владимирово – с.Орлов дол – с.Хлябово – с.Б.поляна – с.Хлябово - Тополовград</w:t>
            </w:r>
          </w:p>
        </w:tc>
        <w:tc>
          <w:tcPr>
            <w:tcW w:w="189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ОУ „Хр.Ботев” – с.Хлябово; ОДЗ„Щастливо детство” – филиал Хлябово; СОУ „Д-р П.Берон” – Т-град</w:t>
            </w:r>
          </w:p>
        </w:tc>
        <w:tc>
          <w:tcPr>
            <w:tcW w:w="99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сутрин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 ученика+5 деца</w:t>
            </w:r>
          </w:p>
        </w:tc>
        <w:tc>
          <w:tcPr>
            <w:tcW w:w="81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90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22 места</w:t>
            </w:r>
          </w:p>
        </w:tc>
        <w:tc>
          <w:tcPr>
            <w:tcW w:w="126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16 830</w:t>
            </w:r>
          </w:p>
        </w:tc>
        <w:tc>
          <w:tcPr>
            <w:tcW w:w="1530" w:type="dxa"/>
          </w:tcPr>
          <w:p w:rsidR="00502EA9" w:rsidRPr="00B9048A" w:rsidRDefault="00FA2638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14 025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 К.река – с.Орлов дол - Тополовград</w:t>
            </w:r>
          </w:p>
        </w:tc>
        <w:tc>
          <w:tcPr>
            <w:tcW w:w="18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СОУ „Д-р П.Берон” – Т-град</w:t>
            </w:r>
          </w:p>
        </w:tc>
        <w:tc>
          <w:tcPr>
            <w:tcW w:w="9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5ученика</w:t>
            </w:r>
          </w:p>
        </w:tc>
        <w:tc>
          <w:tcPr>
            <w:tcW w:w="81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41,2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22 места</w:t>
            </w:r>
          </w:p>
        </w:tc>
        <w:tc>
          <w:tcPr>
            <w:tcW w:w="126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1,1</w:t>
            </w:r>
          </w:p>
        </w:tc>
        <w:tc>
          <w:tcPr>
            <w:tcW w:w="144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7704.40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6420.33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Тополовград – с.Хлябово - – с.Орлов дол – с.Владимирово - Тополовград</w:t>
            </w:r>
          </w:p>
        </w:tc>
        <w:tc>
          <w:tcPr>
            <w:tcW w:w="18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 ОУ „Хр.Ботев” – с.Хлябово; от ОДЗ„Щастливо детство” – филиал Хлябово</w:t>
            </w:r>
          </w:p>
        </w:tc>
        <w:tc>
          <w:tcPr>
            <w:tcW w:w="99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вечер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ученика + 5 деца</w:t>
            </w:r>
          </w:p>
        </w:tc>
        <w:tc>
          <w:tcPr>
            <w:tcW w:w="81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41,</w:t>
            </w:r>
            <w:r w:rsidR="00E57B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502EA9" w:rsidRPr="00B9048A" w:rsidRDefault="00B9048A" w:rsidP="00293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22 места</w:t>
            </w:r>
          </w:p>
        </w:tc>
        <w:tc>
          <w:tcPr>
            <w:tcW w:w="126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1,65</w:t>
            </w:r>
          </w:p>
        </w:tc>
        <w:tc>
          <w:tcPr>
            <w:tcW w:w="144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11 668.80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9724.00</w:t>
            </w:r>
          </w:p>
        </w:tc>
      </w:tr>
      <w:tr w:rsidR="00293615" w:rsidRPr="00B9048A" w:rsidTr="005E414F">
        <w:tc>
          <w:tcPr>
            <w:tcW w:w="207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2EA9" w:rsidRPr="00B9048A" w:rsidRDefault="00502EA9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71 471.40</w:t>
            </w:r>
          </w:p>
        </w:tc>
        <w:tc>
          <w:tcPr>
            <w:tcW w:w="1530" w:type="dxa"/>
          </w:tcPr>
          <w:p w:rsidR="00502EA9" w:rsidRPr="00B9048A" w:rsidRDefault="00B9048A" w:rsidP="00B904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90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59 559.</w:t>
            </w:r>
            <w:r w:rsidR="00E57B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</w:tr>
    </w:tbl>
    <w:p w:rsidR="006B1F96" w:rsidRPr="00B9048A" w:rsidRDefault="006B1F96" w:rsidP="00B90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1F96" w:rsidRPr="00B9048A" w:rsidSect="00502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EC" w:rsidRDefault="004879EC" w:rsidP="00FA3601">
      <w:pPr>
        <w:spacing w:after="0" w:line="240" w:lineRule="auto"/>
      </w:pPr>
      <w:r>
        <w:separator/>
      </w:r>
    </w:p>
  </w:endnote>
  <w:endnote w:type="continuationSeparator" w:id="1">
    <w:p w:rsidR="004879EC" w:rsidRDefault="004879EC" w:rsidP="00F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EC" w:rsidRDefault="004879EC" w:rsidP="00FA3601">
      <w:pPr>
        <w:spacing w:after="0" w:line="240" w:lineRule="auto"/>
      </w:pPr>
      <w:r>
        <w:separator/>
      </w:r>
    </w:p>
  </w:footnote>
  <w:footnote w:type="continuationSeparator" w:id="1">
    <w:p w:rsidR="004879EC" w:rsidRDefault="004879EC" w:rsidP="00FA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 w:rsidP="00FA3601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  <w:lang w:val="bg-BG"/>
      </w:rPr>
    </w:pPr>
    <w:r w:rsidRPr="00FA3601">
      <w:rPr>
        <w:rFonts w:ascii="Times New Roman" w:hAnsi="Times New Roman" w:cs="Times New Roman"/>
        <w:b/>
        <w:sz w:val="28"/>
        <w:szCs w:val="28"/>
        <w:u w:val="single"/>
        <w:lang w:val="bg-BG"/>
      </w:rPr>
      <w:t>ТАБЛИЦА</w:t>
    </w:r>
  </w:p>
  <w:p w:rsidR="00FA3601" w:rsidRPr="00FA3601" w:rsidRDefault="00FA3601" w:rsidP="00FA3601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  <w:lang w:val="bg-BG"/>
      </w:rPr>
    </w:pPr>
    <w:r>
      <w:rPr>
        <w:rFonts w:ascii="Times New Roman" w:hAnsi="Times New Roman" w:cs="Times New Roman"/>
        <w:b/>
        <w:sz w:val="28"/>
        <w:szCs w:val="28"/>
        <w:u w:val="single"/>
        <w:lang w:val="bg-BG"/>
      </w:rPr>
      <w:t>СПЕЦИАЛИЗИРАН ПРЕВОЗ НА ДЕЦА И УЧЕНИЦИ ПРЕЗ УЧЕБНАТА 2016/201г.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1" w:rsidRDefault="00FA36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EA9"/>
    <w:rsid w:val="001D2E59"/>
    <w:rsid w:val="0020507E"/>
    <w:rsid w:val="00293615"/>
    <w:rsid w:val="004879EC"/>
    <w:rsid w:val="00502EA9"/>
    <w:rsid w:val="005E414F"/>
    <w:rsid w:val="006B1F96"/>
    <w:rsid w:val="00A27991"/>
    <w:rsid w:val="00AF76CF"/>
    <w:rsid w:val="00B9048A"/>
    <w:rsid w:val="00BA4AA6"/>
    <w:rsid w:val="00BB47B1"/>
    <w:rsid w:val="00E57B9A"/>
    <w:rsid w:val="00EB3AE7"/>
    <w:rsid w:val="00FA2638"/>
    <w:rsid w:val="00FA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A3601"/>
  </w:style>
  <w:style w:type="paragraph" w:styleId="a6">
    <w:name w:val="footer"/>
    <w:basedOn w:val="a"/>
    <w:link w:val="a7"/>
    <w:uiPriority w:val="99"/>
    <w:semiHidden/>
    <w:unhideWhenUsed/>
    <w:rsid w:val="00FA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A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pc88</dc:creator>
  <cp:lastModifiedBy>Krasi</cp:lastModifiedBy>
  <cp:revision>2</cp:revision>
  <dcterms:created xsi:type="dcterms:W3CDTF">2016-08-23T13:31:00Z</dcterms:created>
  <dcterms:modified xsi:type="dcterms:W3CDTF">2016-08-23T13:31:00Z</dcterms:modified>
</cp:coreProperties>
</file>